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8218257" name="019e8d74-a1ee-7a09-b579-f335f0730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039395" name="019e8d74-a1ee-7a09-b579-f335f07303f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1004536" name="019e8d76-0f54-7e9b-8e43-a7824b601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693200" name="019e8d76-0f54-7e9b-8e43-a7824b601a4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7342150" name="019e8d80-c8cb-7cca-93dc-c07b1a27e2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264143" name="019e8d80-c8cb-7cca-93dc-c07b1a27e22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7411338" name="019e8d77-9259-7e42-b4e7-3f8ae9a9f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327572" name="019e8d77-9259-7e42-b4e7-3f8ae9a9fd2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6641238" name="019e8d8b-e94d-7ab8-91f7-6f5329734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200389" name="019e8d8b-e94d-7ab8-91f7-6f532973497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1320711" name="019e8d7f-3db9-7f0a-9d36-c0e23680e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970707" name="019e8d7f-3db9-7f0a-9d36-c0e23680ed2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1744322" name="019e8d95-987c-7f6d-9540-a3fa9045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346579" name="019e8d95-987c-7f6d-9540-a3fa9045130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1556766" name="019e8d97-0d48-716e-8d6d-827b75a2cd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613065" name="019e8d97-0d48-716e-8d6d-827b75a2cdf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0030006" name="019e8d9e-7266-716c-98eb-474cee6f4d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602818" name="019e8d9e-7266-716c-98eb-474cee6f4dc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5346510" name="019e8d90-af7b-710d-b60b-089f14fdc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025760" name="019e8d90-af7b-710d-b60b-089f14fdcce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Laube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6980866" name="019e8d58-4f98-7660-be44-a58ebeda1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322628" name="019e8d58-4f98-7660-be44-a58ebeda1fe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9332725" name="019e8d5c-c0b3-75a6-b7a4-1e68376eda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50672" name="019e8d5c-c0b3-75a6-b7a4-1e68376eda7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9409587" name="019e8d53-3fd1-7dcb-8be8-bab04e830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356426" name="019e8d53-3fd1-7dcb-8be8-bab04e830a6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4176503" name="019e8d55-b27b-7d86-aa77-7ff2ec091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330341" name="019e8d55-b27b-7d86-aa77-7ff2ec0916e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Aussen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Laube</w:t>
            </w:r>
          </w:p>
        </w:tc>
        <w:tc>
          <w:p>
            <w:pPr>
              <w:spacing w:before="0" w:after="0" w:line="240" w:lineRule="auto"/>
            </w:pPr>
            <w:r>
              <w:t>Topf</w:t>
            </w:r>
          </w:p>
        </w:tc>
        <w:tc>
          <w:p>
            <w:pPr>
              <w:spacing w:before="0" w:after="0" w:line="240" w:lineRule="auto"/>
            </w:pPr>
            <w:r>
              <w:t>Blumenkiste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5950798" name="019e8d60-ddbe-7230-82dd-2f6bd12431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895794" name="019e8d60-ddbe-7230-82dd-2f6bd124310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Lampen Isolation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4550407" name="019e8d64-2296-7532-83a7-c21c36e53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311806" name="019e8d64-2296-7532-83a7-c21c36e5353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Fallroht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0158120" name="019e8d68-962f-7972-b5a2-cc7674f970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83582" name="019e8d68-962f-7972-b5a2-cc7674f970e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Holzofen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7330581" name="019e8d6b-d854-7425-bca0-b175b0c5fc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958898" name="019e8d6b-d854-7425-bca0-b175b0c5fc3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Erdgeschoss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2402149" name="019e8d6e-872b-7bad-96e9-c0750801f2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38912" name="019e8d6e-872b-7bad-96e9-c0750801f2c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KMF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Dämmung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0679252" name="019e8d88-47cf-7c75-a47f-b53ba7e8ea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881261" name="019e8d88-47cf-7c75-a47f-b53ba7e8ea3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Obergeschoss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Holzofen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0217611" name="019e8d8d-65ab-7968-aa29-0827d5e8d1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034961" name="019e8d8d-65ab-7968-aa29-0827d5e8d14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Schwäderlochstrasse 10, 7250 Klosters</w:t>
          </w:r>
        </w:p>
        <w:p>
          <w:pPr>
            <w:spacing w:before="0" w:after="0"/>
          </w:pPr>
          <w:r>
            <w:t>DN 939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